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538BA" w14:textId="77777777" w:rsidR="0065621F" w:rsidRDefault="0065621F" w:rsidP="0065621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แบบฟอร์มการนำเสนอเรื่องระเบียบวาระการประชุมเจ้าหน้าที่สำนักงานเกษตรจังหวัดอุบลราชธานี </w:t>
      </w:r>
    </w:p>
    <w:p w14:paraId="69FE3719" w14:textId="5F6A6385" w:rsidR="0065621F" w:rsidRDefault="0065621F" w:rsidP="0065621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ครั้งที่  1</w:t>
      </w:r>
      <w:r w:rsidR="006073AA">
        <w:rPr>
          <w:rFonts w:ascii="TH SarabunIT๙" w:hAnsi="TH SarabunIT๙" w:cs="TH SarabunIT๙" w:hint="cs"/>
          <w:b/>
          <w:bCs/>
          <w:sz w:val="24"/>
          <w:szCs w:val="32"/>
          <w:cs/>
        </w:rPr>
        <w:t>2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/ 2567</w:t>
      </w:r>
    </w:p>
    <w:p w14:paraId="589499EA" w14:textId="336C80E3" w:rsidR="0065621F" w:rsidRDefault="0065621F" w:rsidP="0065621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วัน</w:t>
      </w:r>
      <w:r w:rsidR="006073AA">
        <w:rPr>
          <w:rFonts w:ascii="TH SarabunIT๙" w:hAnsi="TH SarabunIT๙" w:cs="TH SarabunIT๙" w:hint="cs"/>
          <w:b/>
          <w:bCs/>
          <w:sz w:val="24"/>
          <w:szCs w:val="32"/>
          <w:cs/>
        </w:rPr>
        <w:t>พฤหัสบดี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ที่ 2</w:t>
      </w:r>
      <w:r w:rsidR="006073AA">
        <w:rPr>
          <w:rFonts w:ascii="TH SarabunIT๙" w:hAnsi="TH SarabunIT๙" w:cs="TH SarabunIT๙" w:hint="cs"/>
          <w:b/>
          <w:bCs/>
          <w:sz w:val="24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  <w:r w:rsidR="006073AA">
        <w:rPr>
          <w:rFonts w:ascii="TH SarabunIT๙" w:hAnsi="TH SarabunIT๙" w:cs="TH SarabunIT๙" w:hint="cs"/>
          <w:b/>
          <w:bCs/>
          <w:sz w:val="24"/>
          <w:szCs w:val="32"/>
          <w:cs/>
        </w:rPr>
        <w:t>ธันวาคม</w:t>
      </w: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พ.ศ. 2567 เวลา 09.00 น. </w:t>
      </w:r>
    </w:p>
    <w:p w14:paraId="4083F750" w14:textId="57E18C0F" w:rsidR="0022666B" w:rsidRDefault="0065621F" w:rsidP="0065621F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  <w:r>
        <w:rPr>
          <w:rFonts w:ascii="TH SarabunIT๙" w:hAnsi="TH SarabunIT๙" w:cs="TH SarabunIT๙" w:hint="cs"/>
          <w:b/>
          <w:bCs/>
          <w:sz w:val="24"/>
          <w:szCs w:val="32"/>
          <w:cs/>
        </w:rPr>
        <w:t>ณ ห้องประชุมพระพิรุณ 1 สำนักงานเกษตรจังหวัดอุบลราชธานี</w:t>
      </w:r>
      <w:r w:rsidR="0022666B">
        <w:rPr>
          <w:rFonts w:ascii="TH SarabunIT๙" w:hAnsi="TH SarabunIT๙" w:cs="TH SarabunIT๙" w:hint="cs"/>
          <w:b/>
          <w:bCs/>
          <w:sz w:val="24"/>
          <w:szCs w:val="32"/>
          <w:cs/>
        </w:rPr>
        <w:t xml:space="preserve"> </w:t>
      </w:r>
    </w:p>
    <w:p w14:paraId="21B38684" w14:textId="77777777" w:rsidR="0022666B" w:rsidRDefault="0022666B" w:rsidP="0022666B">
      <w:pPr>
        <w:pStyle w:val="a3"/>
        <w:jc w:val="center"/>
        <w:rPr>
          <w:rFonts w:ascii="TH SarabunIT๙" w:hAnsi="TH SarabunIT๙" w:cs="TH SarabunIT๙"/>
          <w:b/>
          <w:bCs/>
          <w:sz w:val="24"/>
          <w:szCs w:val="32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22666B" w:rsidRPr="00891AE6" w14:paraId="49424CA3" w14:textId="77777777" w:rsidTr="007C3F27">
        <w:tc>
          <w:tcPr>
            <w:tcW w:w="2972" w:type="dxa"/>
          </w:tcPr>
          <w:p w14:paraId="7F3C303E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ระเบียบวาระ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เรื่องสืบเนื่อง</w:t>
            </w:r>
          </w:p>
          <w:p w14:paraId="4313C6DD" w14:textId="43A18A4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เรื่องเพื่อพิจารณา</w:t>
            </w:r>
          </w:p>
          <w:p w14:paraId="68C0EE5D" w14:textId="6415C704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 w:rsidR="009F40E6">
              <w:rPr>
                <w:rFonts w:ascii="TH SarabunIT๙" w:hAnsi="TH SarabunIT๙" w:cs="TH SarabunIT๙"/>
                <w:sz w:val="20"/>
                <w:szCs w:val="24"/>
              </w:rPr>
              <w:sym w:font="Wingdings 2" w:char="F052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เรื่องเพื่อทราบ</w:t>
            </w:r>
          </w:p>
          <w:p w14:paraId="4C855D12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               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เรื่องอื่นๆ</w:t>
            </w:r>
          </w:p>
          <w:p w14:paraId="33505BF9" w14:textId="4906E7E6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(ทำเครื่องหมาย </w:t>
            </w:r>
            <w:r w:rsidR="00351ABE">
              <w:rPr>
                <w:rFonts w:ascii="TH SarabunIT๙" w:hAnsi="TH SarabunIT๙" w:cs="TH SarabunIT๙"/>
                <w:sz w:val="24"/>
                <w:szCs w:val="32"/>
              </w:rPr>
              <w:sym w:font="Wingdings" w:char="F0FC"/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 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ลงใน </w:t>
            </w:r>
            <w:r>
              <w:rPr>
                <w:rFonts w:ascii="TH SarabunIT๙" w:hAnsi="TH SarabunIT๙" w:cs="TH SarabunIT๙" w:hint="cs"/>
                <w:sz w:val="20"/>
                <w:szCs w:val="24"/>
              </w:rPr>
              <w:sym w:font="Wingdings 2" w:char="F0A3"/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)</w:t>
            </w:r>
          </w:p>
        </w:tc>
        <w:tc>
          <w:tcPr>
            <w:tcW w:w="6044" w:type="dxa"/>
          </w:tcPr>
          <w:p w14:paraId="6F839969" w14:textId="423173CF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วาระที่ </w:t>
            </w:r>
            <w:r w:rsidR="00F05513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4</w:t>
            </w:r>
            <w:r w:rsidRPr="00026A2B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 xml:space="preserve"> เรื่อง</w:t>
            </w: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 </w:t>
            </w:r>
            <w:r>
              <w:rPr>
                <w:rFonts w:ascii="TH SarabunIT๙" w:hAnsi="TH SarabunIT๙" w:cs="TH SarabunIT๙"/>
                <w:sz w:val="20"/>
                <w:szCs w:val="24"/>
              </w:rPr>
              <w:t xml:space="preserve">: </w:t>
            </w:r>
            <w:r w:rsidR="00345E5C" w:rsidRPr="009F40E6">
              <w:rPr>
                <w:rFonts w:ascii="TH SarabunIT๙" w:hAnsi="TH SarabunIT๙" w:cs="TH SarabunIT๙"/>
                <w:cs/>
              </w:rPr>
              <w:t xml:space="preserve">ผลการจัดส่งข้อมูลภาวะการผลิตพืชระดับตำบลบันทึกข้อมูล (รต.) ประจำเดือน </w:t>
            </w:r>
            <w:r w:rsidR="006073AA">
              <w:rPr>
                <w:rFonts w:ascii="TH SarabunIT๙" w:hAnsi="TH SarabunIT๙" w:cs="TH SarabunIT๙" w:hint="cs"/>
                <w:cs/>
              </w:rPr>
              <w:t>ธันวาคม</w:t>
            </w:r>
            <w:r w:rsidR="00345E5C" w:rsidRPr="009F40E6">
              <w:rPr>
                <w:rFonts w:ascii="TH SarabunIT๙" w:hAnsi="TH SarabunIT๙" w:cs="TH SarabunIT๙"/>
                <w:cs/>
              </w:rPr>
              <w:t xml:space="preserve"> 2567</w:t>
            </w:r>
          </w:p>
          <w:p w14:paraId="26A1405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A913C4F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0C38E98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  <w:tr w:rsidR="0022666B" w:rsidRPr="00891AE6" w14:paraId="59DC9537" w14:textId="77777777" w:rsidTr="007C3F27">
        <w:tc>
          <w:tcPr>
            <w:tcW w:w="2972" w:type="dxa"/>
          </w:tcPr>
          <w:p w14:paraId="0F82E6E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ชื่อกลุ่ม/ฝ่าย</w:t>
            </w:r>
          </w:p>
        </w:tc>
        <w:tc>
          <w:tcPr>
            <w:tcW w:w="6044" w:type="dxa"/>
          </w:tcPr>
          <w:p w14:paraId="4AB3414A" w14:textId="136226DB" w:rsidR="0022666B" w:rsidRPr="00891AE6" w:rsidRDefault="0022666B" w:rsidP="000915EE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 xml:space="preserve">กลุ่มยุทธศาสตร์และสารสนเทศ สำนักงานเกษตรจังหวัดอุบลราชธานี </w:t>
            </w:r>
          </w:p>
        </w:tc>
      </w:tr>
      <w:tr w:rsidR="0022666B" w:rsidRPr="00891AE6" w14:paraId="1F044843" w14:textId="77777777" w:rsidTr="007C3F27">
        <w:tc>
          <w:tcPr>
            <w:tcW w:w="2972" w:type="dxa"/>
          </w:tcPr>
          <w:p w14:paraId="7E5536F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ความเป็นมา</w:t>
            </w:r>
          </w:p>
        </w:tc>
        <w:tc>
          <w:tcPr>
            <w:tcW w:w="6044" w:type="dxa"/>
          </w:tcPr>
          <w:p w14:paraId="4A078EF6" w14:textId="136974DF" w:rsidR="00266C17" w:rsidRPr="000915EE" w:rsidRDefault="00E22722" w:rsidP="007C3F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E22722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กลุ่มยุทธศาสตร์และสารสนเทศ 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สำนักงานเกษตรจังหวัดอุบลราชธานี แจ้งสำนักงานเกษตรอำเภอดำเนินการ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 xml:space="preserve">จัดส่งข้อมูลภาวะการผลิตพืชระดับตำบลบันทึกข้อมูล (รต.) 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เป็น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ประจำ</w:t>
            </w:r>
            <w:r w:rsidR="000915EE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ทุก</w:t>
            </w:r>
            <w:r w:rsidR="000915EE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เดือน</w:t>
            </w:r>
          </w:p>
        </w:tc>
      </w:tr>
      <w:tr w:rsidR="0022666B" w:rsidRPr="00891AE6" w14:paraId="7B0E0474" w14:textId="77777777" w:rsidTr="007C3F27">
        <w:tc>
          <w:tcPr>
            <w:tcW w:w="2972" w:type="dxa"/>
          </w:tcPr>
          <w:p w14:paraId="02550477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สาระสำคัญ</w:t>
            </w:r>
          </w:p>
        </w:tc>
        <w:tc>
          <w:tcPr>
            <w:tcW w:w="6044" w:type="dxa"/>
          </w:tcPr>
          <w:p w14:paraId="327F60DC" w14:textId="77777777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การบันทึกข้อมูลภาวะการผลิตพืชระดับตำบลบันทึกข้อมูล (รต.)</w:t>
            </w:r>
          </w:p>
          <w:p w14:paraId="18CB4B19" w14:textId="77777777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ช่วงฤดูแล้ง (พฤศจิกายน ถึง เมษายน) จะรายงานเดือนละ 4 ครั้ง สัปดาห์ละ 1 ครั้ง ดังนี้</w:t>
            </w:r>
          </w:p>
          <w:p w14:paraId="4A0CCB7C" w14:textId="5F76F9E6" w:rsidR="000915EE" w:rsidRP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1 คือ วันที่ 1 - 7 ของเดือน</w:t>
            </w: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ab/>
            </w: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ab/>
            </w:r>
          </w:p>
          <w:p w14:paraId="150945EA" w14:textId="77777777" w:rsid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2 คือ วันที่ 8 - 14 ของเดือน</w:t>
            </w:r>
          </w:p>
          <w:p w14:paraId="69C028B2" w14:textId="77777777" w:rsidR="000915EE" w:rsidRDefault="000915EE" w:rsidP="000915EE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3 คือ วันที่ 15 - 21 ของเดือน</w:t>
            </w:r>
          </w:p>
          <w:p w14:paraId="7E401261" w14:textId="381AC332" w:rsidR="0022666B" w:rsidRPr="00891AE6" w:rsidRDefault="000915EE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สัปดาห์ที่ 4 คือ วันที่ 22 - 30 ของเดือน</w:t>
            </w:r>
          </w:p>
        </w:tc>
      </w:tr>
      <w:tr w:rsidR="0022666B" w:rsidRPr="00891AE6" w14:paraId="6126478A" w14:textId="77777777" w:rsidTr="007C3F27">
        <w:tc>
          <w:tcPr>
            <w:tcW w:w="2972" w:type="dxa"/>
          </w:tcPr>
          <w:p w14:paraId="63CDC1A9" w14:textId="4B09CC38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ประเด็นสร้างการรับรู</w:t>
            </w:r>
            <w:r w:rsidR="004A118D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้</w:t>
            </w:r>
          </w:p>
        </w:tc>
        <w:tc>
          <w:tcPr>
            <w:tcW w:w="6044" w:type="dxa"/>
          </w:tcPr>
          <w:p w14:paraId="1F8E3428" w14:textId="02DFFFE1" w:rsidR="0065621F" w:rsidRDefault="0065621F" w:rsidP="00EE27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1</w:t>
            </w:r>
            <w:r w:rsidR="00C47492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. 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อำเภอ</w:t>
            </w:r>
            <w:r w:rsidR="00A6303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เขื่องใน ตาลสุม ทุ่งศรีอุดม สว่างวีระวงศ์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บันทึกข้อมูลเป็นปัจจุบัน</w:t>
            </w:r>
          </w:p>
          <w:p w14:paraId="3AD38F1E" w14:textId="68A0D327" w:rsidR="00425F1C" w:rsidRPr="00425F1C" w:rsidRDefault="0065621F" w:rsidP="00EE2727">
            <w:pPr>
              <w:pStyle w:val="a3"/>
              <w:rPr>
                <w:rFonts w:ascii="TH SarabunIT๙" w:hAnsi="TH SarabunIT๙" w:cs="TH SarabunIT๙"/>
                <w:color w:val="000000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2. 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อำเภอ</w:t>
            </w:r>
            <w:r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อื่น ๆ 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บันทึก</w:t>
            </w:r>
            <w:r w:rsidR="00425F1C" w:rsidRPr="000915EE">
              <w:rPr>
                <w:rFonts w:ascii="TH SarabunIT๙" w:hAnsi="TH SarabunIT๙" w:cs="TH SarabunIT๙"/>
                <w:color w:val="000000"/>
                <w:sz w:val="24"/>
                <w:szCs w:val="24"/>
                <w:cs/>
              </w:rPr>
              <w:t>ข้อมูลภาวะการผลิตพืช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เดือน </w:t>
            </w:r>
            <w:r w:rsidR="00A6303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พฤศจิกายน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2567 แล้ว และอยู่ระหว่างบันทึกข้อมูลเดือน </w:t>
            </w:r>
            <w:r w:rsidR="00A63031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>ธันวาคม</w:t>
            </w:r>
            <w:r w:rsidR="00425F1C">
              <w:rPr>
                <w:rFonts w:ascii="TH SarabunIT๙" w:hAnsi="TH SarabunIT๙" w:cs="TH SarabunIT๙" w:hint="cs"/>
                <w:color w:val="000000"/>
                <w:sz w:val="24"/>
                <w:szCs w:val="24"/>
                <w:cs/>
              </w:rPr>
              <w:t xml:space="preserve"> 2567</w:t>
            </w:r>
          </w:p>
        </w:tc>
      </w:tr>
      <w:tr w:rsidR="0022666B" w:rsidRPr="00891AE6" w14:paraId="2D2C6DBF" w14:textId="77777777" w:rsidTr="007C3F27">
        <w:tc>
          <w:tcPr>
            <w:tcW w:w="2972" w:type="dxa"/>
          </w:tcPr>
          <w:p w14:paraId="14936A94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ข้อเสนอที่ประชุม</w:t>
            </w:r>
          </w:p>
        </w:tc>
        <w:tc>
          <w:tcPr>
            <w:tcW w:w="6044" w:type="dxa"/>
          </w:tcPr>
          <w:p w14:paraId="16F76D65" w14:textId="4A4FC2F1" w:rsidR="00ED73A6" w:rsidRPr="00891AE6" w:rsidRDefault="00425F1C" w:rsidP="00425F1C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  <w:r>
              <w:rPr>
                <w:rFonts w:ascii="TH SarabunIT๙" w:hAnsi="TH SarabunIT๙" w:cs="TH SarabunIT๙" w:hint="cs"/>
                <w:sz w:val="20"/>
                <w:szCs w:val="24"/>
                <w:cs/>
              </w:rPr>
              <w:t>จึงเรียนมาเพื่อโปรดทราบ</w:t>
            </w:r>
          </w:p>
        </w:tc>
      </w:tr>
      <w:tr w:rsidR="0022666B" w:rsidRPr="00891AE6" w14:paraId="60DCA80C" w14:textId="77777777" w:rsidTr="007C3F27">
        <w:tc>
          <w:tcPr>
            <w:tcW w:w="2972" w:type="dxa"/>
          </w:tcPr>
          <w:p w14:paraId="1C7AF8C1" w14:textId="77777777" w:rsidR="0022666B" w:rsidRPr="00D72FC2" w:rsidRDefault="0022666B" w:rsidP="007C3F27">
            <w:pPr>
              <w:pStyle w:val="a3"/>
              <w:rPr>
                <w:rFonts w:ascii="TH SarabunIT๙" w:hAnsi="TH SarabunIT๙" w:cs="TH SarabunIT๙"/>
                <w:b/>
                <w:bCs/>
                <w:sz w:val="20"/>
                <w:szCs w:val="24"/>
                <w:cs/>
              </w:rPr>
            </w:pPr>
            <w:r w:rsidRPr="00D72FC2">
              <w:rPr>
                <w:rFonts w:ascii="TH SarabunIT๙" w:hAnsi="TH SarabunIT๙" w:cs="TH SarabunIT๙" w:hint="cs"/>
                <w:b/>
                <w:bCs/>
                <w:sz w:val="20"/>
                <w:szCs w:val="24"/>
                <w:cs/>
              </w:rPr>
              <w:t>มติที่ประชุม</w:t>
            </w:r>
          </w:p>
        </w:tc>
        <w:tc>
          <w:tcPr>
            <w:tcW w:w="6044" w:type="dxa"/>
          </w:tcPr>
          <w:p w14:paraId="34A5B8B7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54AC0B96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674561CA" w14:textId="77777777" w:rsidR="0022666B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  <w:p w14:paraId="2B39BB8C" w14:textId="77777777" w:rsidR="0022666B" w:rsidRPr="00891AE6" w:rsidRDefault="0022666B" w:rsidP="007C3F27">
            <w:pPr>
              <w:pStyle w:val="a3"/>
              <w:rPr>
                <w:rFonts w:ascii="TH SarabunIT๙" w:hAnsi="TH SarabunIT๙" w:cs="TH SarabunIT๙"/>
                <w:sz w:val="20"/>
                <w:szCs w:val="24"/>
              </w:rPr>
            </w:pPr>
          </w:p>
        </w:tc>
      </w:tr>
    </w:tbl>
    <w:p w14:paraId="0C27CB6D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  <w:r>
        <w:rPr>
          <w:rFonts w:ascii="TH SarabunIT๙" w:hAnsi="TH SarabunIT๙" w:cs="TH SarabunIT๙" w:hint="cs"/>
          <w:sz w:val="20"/>
          <w:szCs w:val="24"/>
          <w:cs/>
        </w:rPr>
        <w:t xml:space="preserve"> </w:t>
      </w:r>
    </w:p>
    <w:p w14:paraId="6DB3B9C2" w14:textId="610B5DF9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</w:rPr>
      </w:pPr>
      <w:r w:rsidRPr="00D72FC2">
        <w:rPr>
          <w:rFonts w:ascii="TH SarabunIT๙" w:hAnsi="TH SarabunIT๙" w:cs="TH SarabunIT๙"/>
          <w:b/>
          <w:bCs/>
          <w:sz w:val="24"/>
          <w:szCs w:val="32"/>
        </w:rPr>
        <w:t>File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ที่แนบ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: 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PDF </w:t>
      </w:r>
    </w:p>
    <w:p w14:paraId="22EA4B47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1156A9C1" w14:textId="545D90A7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ข้อมูล ณ วันที่  </w:t>
      </w:r>
      <w:r w:rsidR="000575EE">
        <w:rPr>
          <w:rFonts w:ascii="TH SarabunIT๙" w:hAnsi="TH SarabunIT๙" w:cs="TH SarabunIT๙" w:hint="cs"/>
          <w:b/>
          <w:bCs/>
          <w:sz w:val="20"/>
          <w:szCs w:val="24"/>
          <w:cs/>
        </w:rPr>
        <w:t>24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EE2727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0575EE">
        <w:rPr>
          <w:rFonts w:ascii="TH SarabunIT๙" w:hAnsi="TH SarabunIT๙" w:cs="TH SarabunIT๙" w:hint="cs"/>
          <w:b/>
          <w:bCs/>
          <w:sz w:val="20"/>
          <w:szCs w:val="24"/>
          <w:cs/>
        </w:rPr>
        <w:t>ธันวาคม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2567</w:t>
      </w:r>
    </w:p>
    <w:p w14:paraId="44BB051D" w14:textId="77777777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</w:rPr>
      </w:pPr>
    </w:p>
    <w:p w14:paraId="55C0059F" w14:textId="123BD634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ผู้ประสานงาน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นายพิชัย  พันธวงศ์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ผู้รับผิดชอบ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751516">
        <w:rPr>
          <w:rFonts w:ascii="TH SarabunIT๙" w:hAnsi="TH SarabunIT๙" w:cs="TH SarabunIT๙" w:hint="cs"/>
          <w:sz w:val="20"/>
          <w:szCs w:val="24"/>
          <w:cs/>
        </w:rPr>
        <w:t>นายศุภวัฒน์ ลัทธิมนต์</w:t>
      </w:r>
    </w:p>
    <w:p w14:paraId="42A487AB" w14:textId="7CFF7078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ตำแหน่ง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>
        <w:rPr>
          <w:rFonts w:ascii="TH SarabunIT๙" w:hAnsi="TH SarabunIT๙" w:cs="TH SarabunIT๙"/>
          <w:sz w:val="20"/>
          <w:szCs w:val="24"/>
        </w:rPr>
        <w:tab/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เจ้าพนักงานธุรการ</w:t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>
        <w:rPr>
          <w:rFonts w:ascii="TH SarabunIT๙" w:hAnsi="TH SarabunIT๙" w:cs="TH SarabunIT๙"/>
          <w:sz w:val="20"/>
          <w:szCs w:val="24"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ตำแหน่ง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นักวิชาการส่งเสริมการเกษตรปฏิบัติการ</w:t>
      </w:r>
    </w:p>
    <w:p w14:paraId="3CF57BF8" w14:textId="70F669AB" w:rsidR="0022666B" w:rsidRDefault="0022666B" w:rsidP="0022666B">
      <w:pPr>
        <w:pStyle w:val="a3"/>
        <w:rPr>
          <w:rFonts w:ascii="TH SarabunIT๙" w:hAnsi="TH SarabunIT๙" w:cs="TH SarabunIT๙"/>
          <w:sz w:val="20"/>
          <w:szCs w:val="24"/>
          <w:cs/>
        </w:rPr>
      </w:pP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 xml:space="preserve"> 082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129</w:t>
      </w:r>
      <w:r w:rsidR="00697540">
        <w:rPr>
          <w:rFonts w:ascii="TH SarabunIT๙" w:hAnsi="TH SarabunIT๙" w:cs="TH SarabunIT๙" w:hint="cs"/>
          <w:sz w:val="20"/>
          <w:szCs w:val="24"/>
          <w:cs/>
        </w:rPr>
        <w:t>-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7674</w:t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>กลุ่ม/ฝ่าย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 xml:space="preserve"> :</w:t>
      </w:r>
      <w:r w:rsidR="002558C2">
        <w:rPr>
          <w:rFonts w:ascii="TH SarabunIT๙" w:hAnsi="TH SarabunIT๙" w:cs="TH SarabunIT๙"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sz w:val="20"/>
          <w:szCs w:val="24"/>
          <w:cs/>
        </w:rPr>
        <w:t>กลุ่มยุทธศาสตร์และสารสนเทศ</w:t>
      </w:r>
    </w:p>
    <w:p w14:paraId="30A1B28F" w14:textId="3E716A18" w:rsidR="0022666B" w:rsidRPr="00D72FC2" w:rsidRDefault="0022666B" w:rsidP="0022666B">
      <w:pPr>
        <w:pStyle w:val="a3"/>
        <w:rPr>
          <w:rFonts w:ascii="TH SarabunIT๙" w:hAnsi="TH SarabunIT๙" w:cs="TH SarabunIT๙"/>
          <w:b/>
          <w:bCs/>
          <w:sz w:val="20"/>
          <w:szCs w:val="24"/>
          <w:cs/>
        </w:rPr>
      </w:pP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>
        <w:rPr>
          <w:rFonts w:ascii="TH SarabunIT๙" w:hAnsi="TH SarabunIT๙" w:cs="TH SarabunIT๙"/>
          <w:sz w:val="20"/>
          <w:szCs w:val="24"/>
          <w:cs/>
        </w:rPr>
        <w:tab/>
      </w:r>
      <w:r w:rsidRPr="00D72F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เบอร์โทรศัพท์ </w:t>
      </w:r>
      <w:r w:rsidRPr="00D72FC2">
        <w:rPr>
          <w:rFonts w:ascii="TH SarabunIT๙" w:hAnsi="TH SarabunIT๙" w:cs="TH SarabunIT๙"/>
          <w:b/>
          <w:bCs/>
          <w:sz w:val="20"/>
          <w:szCs w:val="24"/>
        </w:rPr>
        <w:t>:</w:t>
      </w:r>
      <w:r w:rsidR="002558C2">
        <w:rPr>
          <w:rFonts w:ascii="TH SarabunIT๙" w:hAnsi="TH SarabunIT๙" w:cs="TH SarabunIT๙"/>
          <w:b/>
          <w:bCs/>
          <w:sz w:val="20"/>
          <w:szCs w:val="24"/>
        </w:rPr>
        <w:t xml:space="preserve"> </w:t>
      </w:r>
      <w:r w:rsidR="002558C2">
        <w:rPr>
          <w:rFonts w:ascii="TH SarabunIT๙" w:hAnsi="TH SarabunIT๙" w:cs="TH SarabunIT๙" w:hint="cs"/>
          <w:b/>
          <w:bCs/>
          <w:sz w:val="20"/>
          <w:szCs w:val="24"/>
          <w:cs/>
        </w:rPr>
        <w:t xml:space="preserve"> </w:t>
      </w:r>
      <w:r w:rsidR="00751516">
        <w:rPr>
          <w:rFonts w:ascii="TH SarabunIT๙" w:hAnsi="TH SarabunIT๙" w:cs="TH SarabunIT๙" w:hint="cs"/>
          <w:b/>
          <w:bCs/>
          <w:sz w:val="20"/>
          <w:szCs w:val="24"/>
          <w:cs/>
        </w:rPr>
        <w:t>099-468-9313</w:t>
      </w:r>
    </w:p>
    <w:p w14:paraId="5D78A6AF" w14:textId="77777777" w:rsidR="0022666B" w:rsidRDefault="0022666B"/>
    <w:sectPr w:rsidR="0022666B" w:rsidSect="0022666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8D55494"/>
    <w:multiLevelType w:val="hybridMultilevel"/>
    <w:tmpl w:val="C874C3E6"/>
    <w:lvl w:ilvl="0" w:tplc="DCEAA86E">
      <w:start w:val="1"/>
      <w:numFmt w:val="decimal"/>
      <w:lvlText w:val="%1."/>
      <w:lvlJc w:val="left"/>
      <w:pPr>
        <w:ind w:left="720" w:hanging="360"/>
      </w:pPr>
      <w:rPr>
        <w:sz w:val="24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4653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66B"/>
    <w:rsid w:val="00023513"/>
    <w:rsid w:val="00043B23"/>
    <w:rsid w:val="000575EE"/>
    <w:rsid w:val="000915EE"/>
    <w:rsid w:val="00154808"/>
    <w:rsid w:val="0022666B"/>
    <w:rsid w:val="00235E62"/>
    <w:rsid w:val="002558C2"/>
    <w:rsid w:val="00266C17"/>
    <w:rsid w:val="002C38B8"/>
    <w:rsid w:val="002D390E"/>
    <w:rsid w:val="00345E5C"/>
    <w:rsid w:val="00351ABE"/>
    <w:rsid w:val="003675E7"/>
    <w:rsid w:val="00394CB3"/>
    <w:rsid w:val="003C0999"/>
    <w:rsid w:val="003C6AC6"/>
    <w:rsid w:val="0041012D"/>
    <w:rsid w:val="00425F1C"/>
    <w:rsid w:val="00431F82"/>
    <w:rsid w:val="004A118D"/>
    <w:rsid w:val="004A36D8"/>
    <w:rsid w:val="00557022"/>
    <w:rsid w:val="00560B22"/>
    <w:rsid w:val="005A275D"/>
    <w:rsid w:val="005C0591"/>
    <w:rsid w:val="005E2088"/>
    <w:rsid w:val="006073AA"/>
    <w:rsid w:val="0065621F"/>
    <w:rsid w:val="00697540"/>
    <w:rsid w:val="006C0EAD"/>
    <w:rsid w:val="006E2109"/>
    <w:rsid w:val="00751516"/>
    <w:rsid w:val="007B7418"/>
    <w:rsid w:val="007F5A9B"/>
    <w:rsid w:val="0084246E"/>
    <w:rsid w:val="009D00E1"/>
    <w:rsid w:val="009D120B"/>
    <w:rsid w:val="009F40E6"/>
    <w:rsid w:val="00A63031"/>
    <w:rsid w:val="00AA1B2B"/>
    <w:rsid w:val="00AB70B0"/>
    <w:rsid w:val="00B115F3"/>
    <w:rsid w:val="00B170A8"/>
    <w:rsid w:val="00B413B0"/>
    <w:rsid w:val="00C47492"/>
    <w:rsid w:val="00D02E17"/>
    <w:rsid w:val="00E07A4A"/>
    <w:rsid w:val="00E22722"/>
    <w:rsid w:val="00E86A51"/>
    <w:rsid w:val="00ED73A6"/>
    <w:rsid w:val="00EE2727"/>
    <w:rsid w:val="00F0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C71360"/>
  <w15:chartTrackingRefBased/>
  <w15:docId w15:val="{64B1BC70-CEBF-44C6-A895-B8CF4AA9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6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666B"/>
    <w:pPr>
      <w:spacing w:after="0" w:line="240" w:lineRule="auto"/>
    </w:pPr>
  </w:style>
  <w:style w:type="table" w:styleId="a4">
    <w:name w:val="Table Grid"/>
    <w:basedOn w:val="a1"/>
    <w:uiPriority w:val="39"/>
    <w:rsid w:val="002266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1</Pages>
  <Words>245</Words>
  <Characters>1399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DOAE-0349-2564</dc:creator>
  <cp:keywords/>
  <dc:description/>
  <cp:lastModifiedBy>Acer</cp:lastModifiedBy>
  <cp:revision>46</cp:revision>
  <cp:lastPrinted>2024-06-24T03:27:00Z</cp:lastPrinted>
  <dcterms:created xsi:type="dcterms:W3CDTF">2024-07-18T05:56:00Z</dcterms:created>
  <dcterms:modified xsi:type="dcterms:W3CDTF">2024-12-24T06:08:00Z</dcterms:modified>
</cp:coreProperties>
</file>